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0F" w:rsidRPr="00DC0950" w:rsidRDefault="00EE048C" w:rsidP="00EE048C">
      <w:pPr>
        <w:jc w:val="center"/>
        <w:rPr>
          <w:b/>
          <w:color w:val="000000" w:themeColor="text1"/>
          <w:sz w:val="32"/>
          <w:u w:val="single"/>
        </w:rPr>
      </w:pPr>
      <w:proofErr w:type="gramStart"/>
      <w:r w:rsidRPr="00DC0950">
        <w:rPr>
          <w:b/>
          <w:color w:val="000000" w:themeColor="text1"/>
          <w:sz w:val="32"/>
          <w:u w:val="single"/>
        </w:rPr>
        <w:t>Diarrhoea.</w:t>
      </w:r>
      <w:proofErr w:type="gramEnd"/>
    </w:p>
    <w:p w:rsidR="00EE048C" w:rsidRPr="00DC0950" w:rsidRDefault="00DC0950" w:rsidP="00EE048C">
      <w:pPr>
        <w:rPr>
          <w:color w:val="000000" w:themeColor="text1"/>
          <w:lang/>
        </w:rPr>
      </w:pPr>
      <w:r>
        <w:rPr>
          <w:b/>
          <w:bCs/>
          <w:color w:val="000000" w:themeColor="text1"/>
          <w:lang/>
        </w:rPr>
        <w:t>D</w:t>
      </w:r>
      <w:r w:rsidRPr="00DC0950">
        <w:rPr>
          <w:b/>
          <w:bCs/>
          <w:color w:val="000000" w:themeColor="text1"/>
          <w:lang/>
        </w:rPr>
        <w:t>iarrhea</w:t>
      </w:r>
      <w:r w:rsidR="00EE048C" w:rsidRPr="00DC0950">
        <w:rPr>
          <w:color w:val="000000" w:themeColor="text1"/>
          <w:lang/>
        </w:rPr>
        <w:t xml:space="preserve"> is the condition of having three or more loose or liquid </w:t>
      </w:r>
      <w:hyperlink r:id="rId5" w:tooltip="Bowel movement" w:history="1">
        <w:r w:rsidR="00EE048C" w:rsidRPr="00DC0950">
          <w:rPr>
            <w:rStyle w:val="Hyperlink"/>
            <w:color w:val="000000" w:themeColor="text1"/>
            <w:u w:val="none"/>
            <w:lang/>
          </w:rPr>
          <w:t>bowel movements</w:t>
        </w:r>
      </w:hyperlink>
      <w:r w:rsidR="00EE048C" w:rsidRPr="00DC0950">
        <w:rPr>
          <w:color w:val="000000" w:themeColor="text1"/>
          <w:lang/>
        </w:rPr>
        <w:t xml:space="preserve"> per day. There are many causes of infectious diarrhea, which include </w:t>
      </w:r>
      <w:hyperlink r:id="rId6" w:tooltip="Virus" w:history="1">
        <w:r w:rsidR="00EE048C" w:rsidRPr="00DC0950">
          <w:rPr>
            <w:rStyle w:val="Hyperlink"/>
            <w:color w:val="000000" w:themeColor="text1"/>
            <w:u w:val="none"/>
            <w:lang/>
          </w:rPr>
          <w:t>viruses</w:t>
        </w:r>
      </w:hyperlink>
      <w:r w:rsidR="00EE048C" w:rsidRPr="00DC0950">
        <w:rPr>
          <w:color w:val="000000" w:themeColor="text1"/>
          <w:lang/>
        </w:rPr>
        <w:t xml:space="preserve">, </w:t>
      </w:r>
      <w:hyperlink r:id="rId7" w:tooltip="Bacteria" w:history="1">
        <w:r w:rsidR="00EE048C" w:rsidRPr="00DC0950">
          <w:rPr>
            <w:rStyle w:val="Hyperlink"/>
            <w:color w:val="000000" w:themeColor="text1"/>
            <w:u w:val="none"/>
            <w:lang/>
          </w:rPr>
          <w:t>bacteria</w:t>
        </w:r>
      </w:hyperlink>
      <w:r w:rsidR="00EE048C" w:rsidRPr="00DC0950">
        <w:rPr>
          <w:color w:val="000000" w:themeColor="text1"/>
          <w:lang/>
        </w:rPr>
        <w:t xml:space="preserve"> and parasites.</w:t>
      </w:r>
    </w:p>
    <w:p w:rsidR="00EE048C" w:rsidRPr="00DC0950" w:rsidRDefault="00EE048C" w:rsidP="00EE048C">
      <w:pPr>
        <w:rPr>
          <w:color w:val="000000" w:themeColor="text1"/>
          <w:lang/>
        </w:rPr>
      </w:pPr>
      <w:r w:rsidRPr="00DC0950">
        <w:rPr>
          <w:color w:val="000000" w:themeColor="text1"/>
          <w:lang/>
        </w:rPr>
        <w:t xml:space="preserve">It is a common cause of death in </w:t>
      </w:r>
      <w:hyperlink r:id="rId8" w:tooltip="Developing country" w:history="1">
        <w:r w:rsidRPr="00DC0950">
          <w:rPr>
            <w:rStyle w:val="Hyperlink"/>
            <w:color w:val="000000" w:themeColor="text1"/>
            <w:u w:val="none"/>
            <w:lang/>
          </w:rPr>
          <w:t>developing countries</w:t>
        </w:r>
      </w:hyperlink>
      <w:r w:rsidRPr="00DC0950">
        <w:rPr>
          <w:color w:val="000000" w:themeColor="text1"/>
          <w:lang/>
        </w:rPr>
        <w:t xml:space="preserve"> and the second most common cause of </w:t>
      </w:r>
      <w:hyperlink r:id="rId9" w:tooltip="Infant mortality" w:history="1">
        <w:r w:rsidRPr="00DC0950">
          <w:rPr>
            <w:rStyle w:val="Hyperlink"/>
            <w:color w:val="000000" w:themeColor="text1"/>
            <w:u w:val="none"/>
            <w:lang/>
          </w:rPr>
          <w:t>infant deaths</w:t>
        </w:r>
      </w:hyperlink>
      <w:r w:rsidRPr="00DC0950">
        <w:rPr>
          <w:color w:val="000000" w:themeColor="text1"/>
          <w:lang/>
        </w:rPr>
        <w:t xml:space="preserve"> worldwide.</w:t>
      </w:r>
    </w:p>
    <w:p w:rsidR="00EE048C" w:rsidRPr="00DC0950" w:rsidRDefault="00EE048C" w:rsidP="00EE048C">
      <w:pPr>
        <w:rPr>
          <w:b/>
          <w:color w:val="000000" w:themeColor="text1"/>
          <w:sz w:val="32"/>
        </w:rPr>
      </w:pPr>
      <w:r w:rsidRPr="00DC0950">
        <w:rPr>
          <w:color w:val="000000" w:themeColor="text1"/>
          <w:lang/>
        </w:rPr>
        <w:t xml:space="preserve">In 2009 diarrhea was estimated to have caused 1.1 million deaths in people aged 5 and </w:t>
      </w:r>
      <w:proofErr w:type="gramStart"/>
      <w:r w:rsidRPr="00DC0950">
        <w:rPr>
          <w:color w:val="000000" w:themeColor="text1"/>
          <w:lang/>
        </w:rPr>
        <w:t>over</w:t>
      </w:r>
      <w:proofErr w:type="gramEnd"/>
      <w:r w:rsidRPr="00DC0950">
        <w:rPr>
          <w:color w:val="000000" w:themeColor="text1"/>
          <w:vertAlign w:val="superscript"/>
          <w:lang/>
        </w:rPr>
        <w:fldChar w:fldCharType="begin"/>
      </w:r>
      <w:r w:rsidRPr="00DC0950">
        <w:rPr>
          <w:color w:val="000000" w:themeColor="text1"/>
          <w:vertAlign w:val="superscript"/>
          <w:lang/>
        </w:rPr>
        <w:instrText xml:space="preserve"> HYPERLINK "http://en.wikipedia.org/wiki/Diarrhea" \l "cite_note-3" </w:instrText>
      </w:r>
      <w:r w:rsidRPr="00DC0950">
        <w:rPr>
          <w:color w:val="000000" w:themeColor="text1"/>
          <w:vertAlign w:val="superscript"/>
          <w:lang/>
        </w:rPr>
        <w:fldChar w:fldCharType="separate"/>
      </w:r>
      <w:r w:rsidRPr="00DC0950">
        <w:rPr>
          <w:color w:val="000000" w:themeColor="text1"/>
          <w:vertAlign w:val="superscript"/>
          <w:lang/>
        </w:rPr>
        <w:t>[4]</w:t>
      </w:r>
      <w:r w:rsidRPr="00DC0950">
        <w:rPr>
          <w:color w:val="000000" w:themeColor="text1"/>
          <w:vertAlign w:val="superscript"/>
          <w:lang/>
        </w:rPr>
        <w:fldChar w:fldCharType="end"/>
      </w:r>
      <w:r w:rsidRPr="00DC0950">
        <w:rPr>
          <w:color w:val="000000" w:themeColor="text1"/>
          <w:lang/>
        </w:rPr>
        <w:t xml:space="preserve"> and 1.5 million deaths in children under the age of 5.</w:t>
      </w:r>
      <w:hyperlink r:id="rId10" w:anchor="cite_note-WHO2010a-0" w:history="1">
        <w:r w:rsidRPr="00DC0950">
          <w:rPr>
            <w:color w:val="000000" w:themeColor="text1"/>
            <w:vertAlign w:val="superscript"/>
            <w:lang/>
          </w:rPr>
          <w:t>[1</w:t>
        </w:r>
      </w:hyperlink>
    </w:p>
    <w:p w:rsidR="00EE048C" w:rsidRPr="00DC0950" w:rsidRDefault="00EE048C" w:rsidP="00EE048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DC0950">
        <w:rPr>
          <w:color w:val="000000" w:themeColor="text1"/>
          <w:sz w:val="24"/>
          <w:szCs w:val="24"/>
        </w:rPr>
        <w:t>Dehydration</w:t>
      </w:r>
    </w:p>
    <w:p w:rsidR="00EE048C" w:rsidRPr="00DC0950" w:rsidRDefault="00EE048C" w:rsidP="00EE048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DC0950">
        <w:rPr>
          <w:color w:val="000000" w:themeColor="text1"/>
          <w:sz w:val="24"/>
          <w:szCs w:val="24"/>
        </w:rPr>
        <w:t>Loss of appetite</w:t>
      </w:r>
    </w:p>
    <w:p w:rsidR="00EE048C" w:rsidRPr="00DC0950" w:rsidRDefault="00EE048C" w:rsidP="00EE048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DC0950">
        <w:rPr>
          <w:color w:val="000000" w:themeColor="text1"/>
          <w:sz w:val="24"/>
          <w:szCs w:val="24"/>
        </w:rPr>
        <w:t>Fever</w:t>
      </w:r>
    </w:p>
    <w:p w:rsidR="00EE048C" w:rsidRPr="00DC0950" w:rsidRDefault="00EE048C" w:rsidP="00EE048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DC0950">
        <w:rPr>
          <w:color w:val="000000" w:themeColor="text1"/>
          <w:sz w:val="24"/>
          <w:szCs w:val="24"/>
        </w:rPr>
        <w:t>Vomiting</w:t>
      </w:r>
    </w:p>
    <w:p w:rsidR="00EE048C" w:rsidRPr="00DC0950" w:rsidRDefault="00EE048C" w:rsidP="00EE048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DC0950">
        <w:rPr>
          <w:color w:val="000000" w:themeColor="text1"/>
          <w:sz w:val="24"/>
          <w:szCs w:val="24"/>
        </w:rPr>
        <w:t>Stomach pains</w:t>
      </w:r>
    </w:p>
    <w:p w:rsidR="00EE048C" w:rsidRPr="00DC0950" w:rsidRDefault="00EE048C" w:rsidP="00EE048C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DC0950">
        <w:rPr>
          <w:color w:val="000000" w:themeColor="text1"/>
          <w:sz w:val="24"/>
          <w:szCs w:val="24"/>
        </w:rPr>
        <w:t>Can be a sign of more serious condition.</w:t>
      </w:r>
    </w:p>
    <w:p w:rsidR="00EE048C" w:rsidRDefault="00EE048C" w:rsidP="00EE048C">
      <w:pPr>
        <w:rPr>
          <w:color w:val="000000" w:themeColor="text1"/>
          <w:sz w:val="24"/>
          <w:szCs w:val="24"/>
        </w:rPr>
      </w:pPr>
      <w:proofErr w:type="gramStart"/>
      <w:r w:rsidRPr="00DC0950">
        <w:rPr>
          <w:color w:val="000000" w:themeColor="text1"/>
          <w:sz w:val="24"/>
          <w:szCs w:val="24"/>
        </w:rPr>
        <w:t>Short term unless caused by another condition such as pandemic.</w:t>
      </w:r>
      <w:proofErr w:type="gramEnd"/>
    </w:p>
    <w:p w:rsidR="00DC0950" w:rsidRPr="00DC0950" w:rsidRDefault="00DC0950" w:rsidP="00EE048C">
      <w:pPr>
        <w:rPr>
          <w:color w:val="000000" w:themeColor="text1"/>
          <w:sz w:val="24"/>
          <w:szCs w:val="24"/>
        </w:rPr>
      </w:pPr>
    </w:p>
    <w:p w:rsidR="00EE048C" w:rsidRPr="00EE048C" w:rsidRDefault="00EE048C" w:rsidP="00EE048C">
      <w:pPr>
        <w:jc w:val="center"/>
        <w:rPr>
          <w:b/>
          <w:sz w:val="32"/>
          <w:u w:val="single"/>
        </w:rPr>
      </w:pPr>
    </w:p>
    <w:sectPr w:rsidR="00EE048C" w:rsidRPr="00EE048C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F038F"/>
    <w:multiLevelType w:val="hybridMultilevel"/>
    <w:tmpl w:val="6562E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E048C"/>
    <w:rsid w:val="001D040F"/>
    <w:rsid w:val="004B1C18"/>
    <w:rsid w:val="009F1693"/>
    <w:rsid w:val="00B77809"/>
    <w:rsid w:val="00DC0950"/>
    <w:rsid w:val="00EE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48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E04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Developing_count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Bacteri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Viru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n.wikipedia.org/wiki/Bowel_movement" TargetMode="External"/><Relationship Id="rId10" Type="http://schemas.openxmlformats.org/officeDocument/2006/relationships/hyperlink" Target="http://en.wikipedia.org/wiki/Diarrh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nfant_morta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2</cp:revision>
  <dcterms:created xsi:type="dcterms:W3CDTF">2010-11-08T14:54:00Z</dcterms:created>
  <dcterms:modified xsi:type="dcterms:W3CDTF">2010-11-08T15:13:00Z</dcterms:modified>
</cp:coreProperties>
</file>